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2B4A49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 w:rsidRPr="00B66A6D">
        <w:rPr>
          <w:b/>
          <w:bCs/>
        </w:rPr>
        <w:t xml:space="preserve">                             </w:t>
      </w:r>
      <w:r w:rsidR="00140F57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Default="00B0464A" w:rsidP="00F96BD5">
      <w:pPr>
        <w:jc w:val="center"/>
        <w:rPr>
          <w:b/>
          <w:sz w:val="28"/>
          <w:szCs w:val="28"/>
        </w:rPr>
      </w:pPr>
    </w:p>
    <w:p w:rsidR="00B0464A" w:rsidRDefault="00B0464A" w:rsidP="00F96BD5">
      <w:pPr>
        <w:jc w:val="center"/>
        <w:rPr>
          <w:b/>
          <w:sz w:val="28"/>
          <w:szCs w:val="28"/>
        </w:rPr>
      </w:pPr>
    </w:p>
    <w:p w:rsidR="007C39FD" w:rsidRPr="004B30F8" w:rsidRDefault="00835D45" w:rsidP="00447051">
      <w:pPr>
        <w:pStyle w:val="aa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B30F8">
        <w:rPr>
          <w:rFonts w:ascii="Times New Roman" w:hAnsi="Times New Roman"/>
          <w:b/>
          <w:sz w:val="28"/>
          <w:szCs w:val="28"/>
        </w:rPr>
        <w:t xml:space="preserve">О </w:t>
      </w:r>
      <w:r w:rsidR="00BB143B" w:rsidRPr="004B30F8">
        <w:rPr>
          <w:rFonts w:ascii="Times New Roman" w:hAnsi="Times New Roman"/>
          <w:b/>
          <w:sz w:val="28"/>
          <w:szCs w:val="28"/>
        </w:rPr>
        <w:t xml:space="preserve">проведении общественных обсуждений </w:t>
      </w:r>
      <w:r w:rsidR="00BF0B99" w:rsidRPr="004B30F8">
        <w:rPr>
          <w:rFonts w:ascii="Times New Roman" w:hAnsi="Times New Roman"/>
          <w:b/>
          <w:sz w:val="28"/>
          <w:szCs w:val="28"/>
        </w:rPr>
        <w:t xml:space="preserve">в форме общественных слушаний по </w:t>
      </w:r>
      <w:r w:rsidR="00BB143B" w:rsidRPr="004B30F8">
        <w:rPr>
          <w:rFonts w:ascii="Times New Roman" w:hAnsi="Times New Roman"/>
          <w:b/>
          <w:sz w:val="28"/>
          <w:szCs w:val="28"/>
        </w:rPr>
        <w:t xml:space="preserve">объекту </w:t>
      </w:r>
      <w:r w:rsidR="00B01BBA" w:rsidRPr="004B30F8">
        <w:rPr>
          <w:rFonts w:ascii="Times New Roman" w:hAnsi="Times New Roman"/>
          <w:b/>
          <w:sz w:val="28"/>
          <w:szCs w:val="28"/>
        </w:rPr>
        <w:t xml:space="preserve">государственной экологической экспертизы </w:t>
      </w:r>
      <w:r w:rsidR="004B30F8" w:rsidRPr="004B30F8">
        <w:rPr>
          <w:rFonts w:ascii="Times New Roman" w:hAnsi="Times New Roman"/>
          <w:b/>
          <w:sz w:val="28"/>
          <w:szCs w:val="28"/>
        </w:rPr>
        <w:t>«Деятельность судов ООО «</w:t>
      </w:r>
      <w:proofErr w:type="spellStart"/>
      <w:r w:rsidR="004B30F8" w:rsidRPr="004B30F8">
        <w:rPr>
          <w:rFonts w:ascii="Times New Roman" w:hAnsi="Times New Roman"/>
          <w:b/>
          <w:sz w:val="28"/>
          <w:szCs w:val="28"/>
        </w:rPr>
        <w:t>Газпромнефть</w:t>
      </w:r>
      <w:proofErr w:type="spellEnd"/>
      <w:r w:rsidR="004B30F8" w:rsidRPr="004B30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B30F8" w:rsidRPr="004B30F8">
        <w:rPr>
          <w:rFonts w:ascii="Times New Roman" w:hAnsi="Times New Roman"/>
          <w:b/>
          <w:sz w:val="28"/>
          <w:szCs w:val="28"/>
        </w:rPr>
        <w:t>Шиппинг</w:t>
      </w:r>
      <w:proofErr w:type="spellEnd"/>
      <w:r w:rsidR="004B30F8" w:rsidRPr="004B30F8">
        <w:rPr>
          <w:rFonts w:ascii="Times New Roman" w:hAnsi="Times New Roman"/>
          <w:b/>
          <w:sz w:val="28"/>
          <w:szCs w:val="28"/>
        </w:rPr>
        <w:t>» на акваториях портов Южного региона», включая предварительные материалы оценки воздействия на окружающую среду</w:t>
      </w:r>
    </w:p>
    <w:p w:rsidR="007C39FD" w:rsidRDefault="007C39FD" w:rsidP="007C39FD">
      <w:pPr>
        <w:jc w:val="center"/>
        <w:rPr>
          <w:color w:val="000000"/>
          <w:sz w:val="28"/>
          <w:szCs w:val="28"/>
        </w:rPr>
      </w:pPr>
    </w:p>
    <w:p w:rsidR="00B771B9" w:rsidRPr="00691920" w:rsidRDefault="00B771B9" w:rsidP="007C39FD">
      <w:pPr>
        <w:jc w:val="center"/>
        <w:rPr>
          <w:color w:val="000000"/>
          <w:sz w:val="28"/>
          <w:szCs w:val="28"/>
        </w:rPr>
      </w:pPr>
    </w:p>
    <w:p w:rsidR="007C39FD" w:rsidRDefault="007C39FD" w:rsidP="00C169FC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C169FC"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</w:t>
      </w:r>
      <w:r w:rsidR="00DC5B8D">
        <w:rPr>
          <w:rFonts w:ascii="Times New Roman" w:hAnsi="Times New Roman"/>
          <w:sz w:val="28"/>
          <w:szCs w:val="28"/>
        </w:rPr>
        <w:t>.</w:t>
      </w:r>
      <w:r w:rsidRPr="00C169FC">
        <w:rPr>
          <w:rFonts w:ascii="Times New Roman" w:hAnsi="Times New Roman"/>
          <w:sz w:val="28"/>
          <w:szCs w:val="28"/>
        </w:rPr>
        <w:t xml:space="preserve"> № 131-ФЗ «Об общих принципах </w:t>
      </w:r>
      <w:r w:rsidR="00A864B7" w:rsidRPr="00C169FC">
        <w:rPr>
          <w:rFonts w:ascii="Times New Roman" w:hAnsi="Times New Roman"/>
          <w:sz w:val="28"/>
          <w:szCs w:val="28"/>
        </w:rPr>
        <w:t xml:space="preserve">организации </w:t>
      </w:r>
      <w:r w:rsidRPr="00C169FC">
        <w:rPr>
          <w:rFonts w:ascii="Times New Roman" w:hAnsi="Times New Roman"/>
          <w:sz w:val="28"/>
          <w:szCs w:val="28"/>
        </w:rPr>
        <w:t>местного самоуправления в Российской Федерации», Федеральным законом от 23 ноября 1995 г</w:t>
      </w:r>
      <w:r w:rsidR="00DC5B8D">
        <w:rPr>
          <w:rFonts w:ascii="Times New Roman" w:hAnsi="Times New Roman"/>
          <w:sz w:val="28"/>
          <w:szCs w:val="28"/>
        </w:rPr>
        <w:t>.</w:t>
      </w:r>
      <w:r w:rsidRPr="00C169FC">
        <w:rPr>
          <w:rFonts w:ascii="Times New Roman" w:hAnsi="Times New Roman"/>
          <w:sz w:val="28"/>
          <w:szCs w:val="28"/>
        </w:rPr>
        <w:t xml:space="preserve"> № 174-ФЗ «Об экологической экспертизе», Федеральным законом от 21 июля 2014 г</w:t>
      </w:r>
      <w:r w:rsidR="00DC5B8D">
        <w:rPr>
          <w:rFonts w:ascii="Times New Roman" w:hAnsi="Times New Roman"/>
          <w:sz w:val="28"/>
          <w:szCs w:val="28"/>
        </w:rPr>
        <w:t xml:space="preserve">. </w:t>
      </w:r>
      <w:r w:rsidRPr="00C169FC">
        <w:rPr>
          <w:rFonts w:ascii="Times New Roman" w:hAnsi="Times New Roman"/>
          <w:sz w:val="28"/>
          <w:szCs w:val="28"/>
        </w:rPr>
        <w:t xml:space="preserve">№ 212-ФЗ «Об основах общественного контроля в Российской Федерации», </w:t>
      </w:r>
      <w:r w:rsidR="00CD0500" w:rsidRPr="00C169FC">
        <w:rPr>
          <w:rFonts w:ascii="Times New Roman" w:hAnsi="Times New Roman"/>
          <w:sz w:val="28"/>
          <w:szCs w:val="28"/>
        </w:rPr>
        <w:t>приказом Министерства природных ресурсов и экологии Российской Федерации от 1 декабря 2020 г</w:t>
      </w:r>
      <w:r w:rsidR="00DC5B8D">
        <w:rPr>
          <w:rFonts w:ascii="Times New Roman" w:hAnsi="Times New Roman"/>
          <w:sz w:val="28"/>
          <w:szCs w:val="28"/>
        </w:rPr>
        <w:t>.</w:t>
      </w:r>
      <w:r w:rsidR="00CD0500" w:rsidRPr="00C169FC">
        <w:rPr>
          <w:rFonts w:ascii="Times New Roman" w:hAnsi="Times New Roman"/>
          <w:sz w:val="28"/>
          <w:szCs w:val="28"/>
        </w:rPr>
        <w:t xml:space="preserve"> № 999 «Об утверждении требований к материалам оценки воздействия на окружающую среду»</w:t>
      </w:r>
      <w:r w:rsidRPr="00C169FC">
        <w:rPr>
          <w:rFonts w:ascii="Times New Roman" w:hAnsi="Times New Roman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 w:rsidRPr="00C169FC">
        <w:rPr>
          <w:rFonts w:ascii="Times New Roman" w:hAnsi="Times New Roman"/>
          <w:sz w:val="28"/>
          <w:szCs w:val="28"/>
        </w:rPr>
        <w:t>от 15 декабря 2021 г</w:t>
      </w:r>
      <w:r w:rsidR="00DC5B8D">
        <w:rPr>
          <w:rFonts w:ascii="Times New Roman" w:hAnsi="Times New Roman"/>
          <w:sz w:val="28"/>
          <w:szCs w:val="28"/>
        </w:rPr>
        <w:t>.</w:t>
      </w:r>
      <w:r w:rsidR="001339BE" w:rsidRPr="00C169FC">
        <w:rPr>
          <w:rFonts w:ascii="Times New Roman" w:hAnsi="Times New Roman"/>
          <w:sz w:val="28"/>
          <w:szCs w:val="28"/>
        </w:rPr>
        <w:t xml:space="preserve"> № 1939 </w:t>
      </w:r>
      <w:r w:rsidRPr="00C169FC">
        <w:rPr>
          <w:rFonts w:ascii="Times New Roman" w:hAnsi="Times New Roman"/>
          <w:sz w:val="28"/>
          <w:szCs w:val="28"/>
        </w:rPr>
        <w:t>«</w:t>
      </w:r>
      <w:r w:rsidR="00CD0500" w:rsidRPr="00C169FC">
        <w:rPr>
          <w:rFonts w:ascii="Times New Roman" w:hAnsi="Times New Roman"/>
          <w:sz w:val="28"/>
          <w:szCs w:val="28"/>
        </w:rPr>
        <w:t>Об утверждении Порядка 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Темрюкский район</w:t>
      </w:r>
      <w:r w:rsidRPr="00C169FC">
        <w:rPr>
          <w:rFonts w:ascii="Times New Roman" w:hAnsi="Times New Roman"/>
          <w:sz w:val="28"/>
          <w:szCs w:val="28"/>
        </w:rPr>
        <w:t xml:space="preserve">», на основании </w:t>
      </w:r>
      <w:r w:rsidR="00B35F97" w:rsidRPr="00C169FC">
        <w:rPr>
          <w:rFonts w:ascii="Times New Roman" w:hAnsi="Times New Roman"/>
          <w:sz w:val="28"/>
          <w:szCs w:val="28"/>
        </w:rPr>
        <w:t xml:space="preserve">уведомления </w:t>
      </w:r>
      <w:r w:rsidR="004B30F8">
        <w:rPr>
          <w:rFonts w:ascii="Times New Roman" w:hAnsi="Times New Roman"/>
          <w:sz w:val="28"/>
          <w:szCs w:val="28"/>
        </w:rPr>
        <w:t>директора по развитию</w:t>
      </w:r>
      <w:r w:rsidR="00F763C6">
        <w:rPr>
          <w:rFonts w:ascii="Times New Roman" w:hAnsi="Times New Roman"/>
          <w:sz w:val="28"/>
          <w:szCs w:val="28"/>
        </w:rPr>
        <w:t xml:space="preserve"> общества с ограниченной ответственностью «</w:t>
      </w:r>
      <w:proofErr w:type="spellStart"/>
      <w:r w:rsidR="00F763C6">
        <w:rPr>
          <w:rFonts w:ascii="Times New Roman" w:hAnsi="Times New Roman"/>
          <w:sz w:val="28"/>
          <w:szCs w:val="28"/>
        </w:rPr>
        <w:t>Бранан</w:t>
      </w:r>
      <w:proofErr w:type="spellEnd"/>
      <w:r w:rsidR="00F763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63C6">
        <w:rPr>
          <w:rFonts w:ascii="Times New Roman" w:hAnsi="Times New Roman"/>
          <w:sz w:val="28"/>
          <w:szCs w:val="28"/>
        </w:rPr>
        <w:t>Энвайронмент</w:t>
      </w:r>
      <w:proofErr w:type="spellEnd"/>
      <w:r w:rsidR="00F763C6">
        <w:rPr>
          <w:rFonts w:ascii="Times New Roman" w:hAnsi="Times New Roman"/>
          <w:sz w:val="28"/>
          <w:szCs w:val="28"/>
        </w:rPr>
        <w:t>»</w:t>
      </w:r>
      <w:r w:rsidR="00B01BBA" w:rsidRPr="00B01BB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B01BBA" w:rsidRPr="00C169FC">
        <w:rPr>
          <w:rFonts w:ascii="Times New Roman" w:hAnsi="Times New Roman"/>
          <w:sz w:val="28"/>
          <w:szCs w:val="28"/>
        </w:rPr>
        <w:t xml:space="preserve">далее – </w:t>
      </w:r>
      <w:r w:rsidR="00F763C6">
        <w:rPr>
          <w:rFonts w:ascii="Times New Roman" w:eastAsia="Times New Roman" w:hAnsi="Times New Roman"/>
          <w:sz w:val="28"/>
          <w:szCs w:val="28"/>
          <w:lang w:eastAsia="ru-RU"/>
        </w:rPr>
        <w:t>ООО</w:t>
      </w:r>
      <w:r w:rsidR="00B01BBA" w:rsidRPr="00B01B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5A19">
        <w:rPr>
          <w:rFonts w:ascii="Times New Roman" w:hAnsi="Times New Roman"/>
          <w:sz w:val="28"/>
          <w:szCs w:val="28"/>
        </w:rPr>
        <w:t>«</w:t>
      </w:r>
      <w:proofErr w:type="spellStart"/>
      <w:r w:rsidR="000F5A19">
        <w:rPr>
          <w:rFonts w:ascii="Times New Roman" w:hAnsi="Times New Roman"/>
          <w:sz w:val="28"/>
          <w:szCs w:val="28"/>
        </w:rPr>
        <w:t>Бранан</w:t>
      </w:r>
      <w:proofErr w:type="spellEnd"/>
      <w:r w:rsidR="000F5A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5A19">
        <w:rPr>
          <w:rFonts w:ascii="Times New Roman" w:hAnsi="Times New Roman"/>
          <w:sz w:val="28"/>
          <w:szCs w:val="28"/>
        </w:rPr>
        <w:t>Энвайронмент</w:t>
      </w:r>
      <w:proofErr w:type="spellEnd"/>
      <w:r w:rsidR="000F5A19">
        <w:rPr>
          <w:rFonts w:ascii="Times New Roman" w:hAnsi="Times New Roman"/>
          <w:sz w:val="28"/>
          <w:szCs w:val="28"/>
        </w:rPr>
        <w:t>»</w:t>
      </w:r>
      <w:r w:rsidR="00B01BBA" w:rsidRPr="00B01BB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CE5DF3" w:rsidRPr="00C169FC">
        <w:rPr>
          <w:rFonts w:ascii="Times New Roman" w:hAnsi="Times New Roman"/>
          <w:sz w:val="28"/>
          <w:szCs w:val="28"/>
        </w:rPr>
        <w:t xml:space="preserve"> </w:t>
      </w:r>
      <w:r w:rsidR="000F5A19">
        <w:rPr>
          <w:rFonts w:ascii="Times New Roman" w:hAnsi="Times New Roman"/>
          <w:sz w:val="28"/>
          <w:szCs w:val="28"/>
        </w:rPr>
        <w:t>Терского Николая Юрьевича</w:t>
      </w:r>
      <w:r w:rsidR="00CE5DF3" w:rsidRPr="00C169FC">
        <w:rPr>
          <w:rFonts w:ascii="Times New Roman" w:hAnsi="Times New Roman"/>
          <w:sz w:val="28"/>
          <w:szCs w:val="28"/>
        </w:rPr>
        <w:t>,</w:t>
      </w:r>
      <w:r w:rsidR="00CE5DF3" w:rsidRPr="00FC42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02725">
        <w:rPr>
          <w:rFonts w:ascii="Times New Roman" w:hAnsi="Times New Roman"/>
          <w:color w:val="000000"/>
          <w:sz w:val="28"/>
          <w:szCs w:val="28"/>
        </w:rPr>
        <w:t xml:space="preserve">действующего на основании доверенности от </w:t>
      </w:r>
      <w:r w:rsidR="00F143C6">
        <w:rPr>
          <w:rFonts w:ascii="Times New Roman" w:hAnsi="Times New Roman"/>
          <w:color w:val="000000"/>
          <w:sz w:val="28"/>
          <w:szCs w:val="28"/>
        </w:rPr>
        <w:t>1 августа</w:t>
      </w:r>
      <w:r w:rsidR="00B01BBA">
        <w:rPr>
          <w:rFonts w:ascii="Times New Roman" w:hAnsi="Times New Roman"/>
          <w:color w:val="000000"/>
          <w:sz w:val="28"/>
          <w:szCs w:val="28"/>
        </w:rPr>
        <w:t xml:space="preserve"> 202</w:t>
      </w:r>
      <w:r w:rsidR="00F143C6">
        <w:rPr>
          <w:rFonts w:ascii="Times New Roman" w:hAnsi="Times New Roman"/>
          <w:color w:val="000000"/>
          <w:sz w:val="28"/>
          <w:szCs w:val="28"/>
        </w:rPr>
        <w:t>3</w:t>
      </w:r>
      <w:r w:rsidR="00902725">
        <w:rPr>
          <w:rFonts w:ascii="Times New Roman" w:hAnsi="Times New Roman"/>
          <w:color w:val="000000"/>
          <w:sz w:val="28"/>
          <w:szCs w:val="28"/>
        </w:rPr>
        <w:t xml:space="preserve"> г</w:t>
      </w:r>
      <w:r w:rsidR="006224AD">
        <w:rPr>
          <w:rFonts w:ascii="Times New Roman" w:hAnsi="Times New Roman"/>
          <w:color w:val="000000"/>
          <w:sz w:val="28"/>
          <w:szCs w:val="28"/>
        </w:rPr>
        <w:t>.</w:t>
      </w:r>
      <w:r w:rsidR="001E6CB0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F143C6">
        <w:rPr>
          <w:rFonts w:ascii="Times New Roman" w:hAnsi="Times New Roman"/>
          <w:color w:val="000000"/>
          <w:sz w:val="28"/>
          <w:szCs w:val="28"/>
        </w:rPr>
        <w:t>Д-75</w:t>
      </w:r>
      <w:r w:rsidR="00902725">
        <w:rPr>
          <w:rFonts w:ascii="Times New Roman" w:hAnsi="Times New Roman"/>
          <w:color w:val="000000"/>
          <w:sz w:val="28"/>
          <w:szCs w:val="28"/>
        </w:rPr>
        <w:t xml:space="preserve"> в интересах</w:t>
      </w:r>
      <w:r w:rsidR="00626A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43C6">
        <w:rPr>
          <w:rFonts w:ascii="Times New Roman" w:hAnsi="Times New Roman"/>
          <w:sz w:val="28"/>
          <w:szCs w:val="28"/>
        </w:rPr>
        <w:t>общества с ограниченной ответственностью</w:t>
      </w:r>
      <w:r w:rsidR="00150530" w:rsidRPr="00B01B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43C6" w:rsidRPr="00F143C6">
        <w:rPr>
          <w:rFonts w:ascii="Times New Roman" w:hAnsi="Times New Roman"/>
          <w:sz w:val="28"/>
          <w:szCs w:val="28"/>
        </w:rPr>
        <w:t>«</w:t>
      </w:r>
      <w:proofErr w:type="spellStart"/>
      <w:r w:rsidR="00F143C6" w:rsidRPr="00F143C6">
        <w:rPr>
          <w:rFonts w:ascii="Times New Roman" w:hAnsi="Times New Roman"/>
          <w:sz w:val="28"/>
          <w:szCs w:val="28"/>
        </w:rPr>
        <w:t>Газпромнефть</w:t>
      </w:r>
      <w:proofErr w:type="spellEnd"/>
      <w:r w:rsidR="00F143C6" w:rsidRPr="00F143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43C6" w:rsidRPr="00F143C6">
        <w:rPr>
          <w:rFonts w:ascii="Times New Roman" w:hAnsi="Times New Roman"/>
          <w:sz w:val="28"/>
          <w:szCs w:val="28"/>
        </w:rPr>
        <w:t>Шиппинг</w:t>
      </w:r>
      <w:proofErr w:type="spellEnd"/>
      <w:r w:rsidR="00F143C6" w:rsidRPr="00F143C6">
        <w:rPr>
          <w:rFonts w:ascii="Times New Roman" w:hAnsi="Times New Roman"/>
          <w:sz w:val="28"/>
          <w:szCs w:val="28"/>
        </w:rPr>
        <w:t>»</w:t>
      </w:r>
      <w:r w:rsidR="00F143C6">
        <w:rPr>
          <w:rFonts w:ascii="Times New Roman" w:hAnsi="Times New Roman"/>
          <w:sz w:val="28"/>
          <w:szCs w:val="28"/>
        </w:rPr>
        <w:t xml:space="preserve"> </w:t>
      </w:r>
      <w:r w:rsidR="00F143C6" w:rsidRPr="00B01BB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F143C6" w:rsidRPr="00C169FC">
        <w:rPr>
          <w:rFonts w:ascii="Times New Roman" w:hAnsi="Times New Roman"/>
          <w:sz w:val="28"/>
          <w:szCs w:val="28"/>
        </w:rPr>
        <w:t xml:space="preserve">далее – </w:t>
      </w:r>
      <w:r w:rsidR="00F143C6">
        <w:rPr>
          <w:rFonts w:ascii="Times New Roman" w:eastAsia="Times New Roman" w:hAnsi="Times New Roman"/>
          <w:sz w:val="28"/>
          <w:szCs w:val="28"/>
          <w:lang w:eastAsia="ru-RU"/>
        </w:rPr>
        <w:t>ООО</w:t>
      </w:r>
      <w:r w:rsidR="00F143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43C6" w:rsidRPr="00F143C6">
        <w:rPr>
          <w:rFonts w:ascii="Times New Roman" w:hAnsi="Times New Roman"/>
          <w:sz w:val="28"/>
          <w:szCs w:val="28"/>
        </w:rPr>
        <w:t>«</w:t>
      </w:r>
      <w:proofErr w:type="spellStart"/>
      <w:r w:rsidR="00F143C6" w:rsidRPr="00F143C6">
        <w:rPr>
          <w:rFonts w:ascii="Times New Roman" w:hAnsi="Times New Roman"/>
          <w:sz w:val="28"/>
          <w:szCs w:val="28"/>
        </w:rPr>
        <w:t>Газпромнефть</w:t>
      </w:r>
      <w:proofErr w:type="spellEnd"/>
      <w:r w:rsidR="00F143C6" w:rsidRPr="00F143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43C6" w:rsidRPr="00F143C6">
        <w:rPr>
          <w:rFonts w:ascii="Times New Roman" w:hAnsi="Times New Roman"/>
          <w:sz w:val="28"/>
          <w:szCs w:val="28"/>
        </w:rPr>
        <w:t>Шиппинг</w:t>
      </w:r>
      <w:proofErr w:type="spellEnd"/>
      <w:r w:rsidR="00F143C6" w:rsidRPr="00F143C6">
        <w:rPr>
          <w:rFonts w:ascii="Times New Roman" w:hAnsi="Times New Roman"/>
          <w:sz w:val="28"/>
          <w:szCs w:val="28"/>
        </w:rPr>
        <w:t>»</w:t>
      </w:r>
      <w:r w:rsidR="00150530">
        <w:rPr>
          <w:rFonts w:ascii="Times New Roman" w:hAnsi="Times New Roman"/>
          <w:sz w:val="28"/>
          <w:szCs w:val="28"/>
        </w:rPr>
        <w:t>,</w:t>
      </w:r>
      <w:r w:rsidR="00150530">
        <w:rPr>
          <w:rFonts w:ascii="Times New Roman" w:hAnsi="Times New Roman"/>
          <w:sz w:val="28"/>
          <w:szCs w:val="28"/>
        </w:rPr>
        <w:t xml:space="preserve"> зарегистрированного в администрации муниципального образования Темрюкский район</w:t>
      </w:r>
      <w:r w:rsidR="001256FD">
        <w:rPr>
          <w:rFonts w:ascii="Times New Roman" w:hAnsi="Times New Roman"/>
          <w:sz w:val="28"/>
          <w:szCs w:val="28"/>
        </w:rPr>
        <w:t xml:space="preserve"> под </w:t>
      </w:r>
      <w:r w:rsidR="001E6CB0">
        <w:rPr>
          <w:rFonts w:ascii="Times New Roman" w:hAnsi="Times New Roman"/>
          <w:sz w:val="28"/>
          <w:szCs w:val="28"/>
        </w:rPr>
        <w:t>номер</w:t>
      </w:r>
      <w:r w:rsidR="00150530">
        <w:rPr>
          <w:rFonts w:ascii="Times New Roman" w:hAnsi="Times New Roman"/>
          <w:sz w:val="28"/>
          <w:szCs w:val="28"/>
        </w:rPr>
        <w:t>ом</w:t>
      </w:r>
      <w:r w:rsidR="001E6CB0">
        <w:rPr>
          <w:rFonts w:ascii="Times New Roman" w:hAnsi="Times New Roman"/>
          <w:sz w:val="28"/>
          <w:szCs w:val="28"/>
        </w:rPr>
        <w:t xml:space="preserve"> </w:t>
      </w:r>
      <w:r w:rsidR="001256FD">
        <w:rPr>
          <w:rFonts w:ascii="Times New Roman" w:hAnsi="Times New Roman"/>
          <w:sz w:val="28"/>
          <w:szCs w:val="28"/>
        </w:rPr>
        <w:t>01-</w:t>
      </w:r>
      <w:r w:rsidR="00FD688B">
        <w:rPr>
          <w:rFonts w:ascii="Times New Roman" w:hAnsi="Times New Roman"/>
          <w:sz w:val="28"/>
          <w:szCs w:val="28"/>
        </w:rPr>
        <w:t>15-</w:t>
      </w:r>
      <w:r w:rsidR="008A1001">
        <w:rPr>
          <w:rFonts w:ascii="Times New Roman" w:hAnsi="Times New Roman"/>
          <w:sz w:val="28"/>
          <w:szCs w:val="28"/>
        </w:rPr>
        <w:t>11482</w:t>
      </w:r>
      <w:r w:rsidR="001256FD">
        <w:rPr>
          <w:rFonts w:ascii="Times New Roman" w:hAnsi="Times New Roman"/>
          <w:sz w:val="28"/>
          <w:szCs w:val="28"/>
        </w:rPr>
        <w:t>/2</w:t>
      </w:r>
      <w:r w:rsidR="00FD688B">
        <w:rPr>
          <w:rFonts w:ascii="Times New Roman" w:hAnsi="Times New Roman"/>
          <w:sz w:val="28"/>
          <w:szCs w:val="28"/>
        </w:rPr>
        <w:t>3</w:t>
      </w:r>
      <w:r w:rsidR="001256FD">
        <w:rPr>
          <w:rFonts w:ascii="Times New Roman" w:hAnsi="Times New Roman"/>
          <w:sz w:val="28"/>
          <w:szCs w:val="28"/>
        </w:rPr>
        <w:t xml:space="preserve">, </w:t>
      </w:r>
      <w:r w:rsidR="0036390F" w:rsidRPr="00C169FC">
        <w:rPr>
          <w:rFonts w:ascii="Times New Roman" w:hAnsi="Times New Roman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D83376" w:rsidRPr="00C169FC">
        <w:rPr>
          <w:rFonts w:ascii="Times New Roman" w:hAnsi="Times New Roman"/>
          <w:sz w:val="28"/>
          <w:szCs w:val="28"/>
        </w:rPr>
        <w:t xml:space="preserve"> </w:t>
      </w:r>
      <w:r w:rsidRPr="00C169FC">
        <w:rPr>
          <w:rFonts w:ascii="Times New Roman" w:hAnsi="Times New Roman"/>
          <w:sz w:val="28"/>
          <w:szCs w:val="28"/>
        </w:rPr>
        <w:t>п о с т а н о в л я ю:</w:t>
      </w:r>
    </w:p>
    <w:p w:rsidR="00B35F97" w:rsidRPr="001256FD" w:rsidRDefault="00172ECC" w:rsidP="00172ECC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71455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192329" w:rsidRPr="001256FD">
        <w:rPr>
          <w:rFonts w:ascii="Times New Roman" w:hAnsi="Times New Roman"/>
          <w:sz w:val="28"/>
          <w:szCs w:val="28"/>
        </w:rPr>
        <w:t xml:space="preserve">Назначить дату проведения общественных обсуждений </w:t>
      </w:r>
      <w:r w:rsidR="00BF0B99">
        <w:rPr>
          <w:rFonts w:ascii="Times New Roman" w:hAnsi="Times New Roman"/>
          <w:sz w:val="28"/>
          <w:szCs w:val="28"/>
        </w:rPr>
        <w:t xml:space="preserve">в форме общественных слушаний </w:t>
      </w:r>
      <w:r w:rsidR="00150530" w:rsidRPr="00150530">
        <w:rPr>
          <w:rFonts w:ascii="Times New Roman" w:hAnsi="Times New Roman"/>
          <w:sz w:val="28"/>
          <w:szCs w:val="28"/>
        </w:rPr>
        <w:t xml:space="preserve">по объекту государственной экологической экспертизы </w:t>
      </w:r>
      <w:r w:rsidR="00150530" w:rsidRPr="008A1001">
        <w:rPr>
          <w:rFonts w:ascii="Times New Roman" w:hAnsi="Times New Roman"/>
          <w:sz w:val="28"/>
          <w:szCs w:val="28"/>
        </w:rPr>
        <w:t>«</w:t>
      </w:r>
      <w:r w:rsidR="008A1001" w:rsidRPr="008A1001">
        <w:rPr>
          <w:rFonts w:ascii="Times New Roman" w:hAnsi="Times New Roman"/>
          <w:sz w:val="28"/>
          <w:szCs w:val="28"/>
        </w:rPr>
        <w:t>Деятельность судов ООО «</w:t>
      </w:r>
      <w:proofErr w:type="spellStart"/>
      <w:r w:rsidR="008A1001" w:rsidRPr="008A1001">
        <w:rPr>
          <w:rFonts w:ascii="Times New Roman" w:hAnsi="Times New Roman"/>
          <w:sz w:val="28"/>
          <w:szCs w:val="28"/>
        </w:rPr>
        <w:t>Газпромнефть</w:t>
      </w:r>
      <w:proofErr w:type="spellEnd"/>
      <w:r w:rsidR="008A1001" w:rsidRPr="008A10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1001" w:rsidRPr="008A1001">
        <w:rPr>
          <w:rFonts w:ascii="Times New Roman" w:hAnsi="Times New Roman"/>
          <w:sz w:val="28"/>
          <w:szCs w:val="28"/>
        </w:rPr>
        <w:t>Шиппинг</w:t>
      </w:r>
      <w:proofErr w:type="spellEnd"/>
      <w:r w:rsidR="008A1001" w:rsidRPr="008A1001">
        <w:rPr>
          <w:rFonts w:ascii="Times New Roman" w:hAnsi="Times New Roman"/>
          <w:sz w:val="28"/>
          <w:szCs w:val="28"/>
        </w:rPr>
        <w:t xml:space="preserve">» на акваториях портов Южного региона», включая предварительные материалы оценки </w:t>
      </w:r>
      <w:r w:rsidR="008A1001" w:rsidRPr="008A1001">
        <w:rPr>
          <w:rFonts w:ascii="Times New Roman" w:hAnsi="Times New Roman"/>
          <w:sz w:val="28"/>
          <w:szCs w:val="28"/>
        </w:rPr>
        <w:lastRenderedPageBreak/>
        <w:t>воздействия на окружающую среду</w:t>
      </w:r>
      <w:r w:rsidR="002A7668" w:rsidRPr="001256FD">
        <w:rPr>
          <w:rFonts w:ascii="Times New Roman" w:hAnsi="Times New Roman"/>
          <w:sz w:val="28"/>
          <w:szCs w:val="28"/>
        </w:rPr>
        <w:t xml:space="preserve"> </w:t>
      </w:r>
      <w:r w:rsidR="00192329" w:rsidRPr="001256FD">
        <w:rPr>
          <w:rFonts w:ascii="Times New Roman" w:hAnsi="Times New Roman"/>
          <w:sz w:val="28"/>
          <w:szCs w:val="28"/>
        </w:rPr>
        <w:t xml:space="preserve">(далее </w:t>
      </w:r>
      <w:r w:rsidR="00B50631">
        <w:rPr>
          <w:rFonts w:ascii="Times New Roman" w:hAnsi="Times New Roman"/>
          <w:color w:val="000000"/>
          <w:sz w:val="28"/>
          <w:szCs w:val="28"/>
        </w:rPr>
        <w:t>также</w:t>
      </w:r>
      <w:r w:rsidR="00B50631" w:rsidRPr="001256FD">
        <w:rPr>
          <w:rFonts w:ascii="Times New Roman" w:hAnsi="Times New Roman"/>
          <w:sz w:val="28"/>
          <w:szCs w:val="28"/>
        </w:rPr>
        <w:t xml:space="preserve"> </w:t>
      </w:r>
      <w:r w:rsidR="00192329" w:rsidRPr="001256FD">
        <w:rPr>
          <w:rFonts w:ascii="Times New Roman" w:hAnsi="Times New Roman"/>
          <w:sz w:val="28"/>
          <w:szCs w:val="28"/>
        </w:rPr>
        <w:t xml:space="preserve">– </w:t>
      </w:r>
      <w:r w:rsidR="00150530">
        <w:rPr>
          <w:rFonts w:ascii="Times New Roman" w:hAnsi="Times New Roman"/>
          <w:sz w:val="28"/>
          <w:szCs w:val="28"/>
        </w:rPr>
        <w:t>Объект</w:t>
      </w:r>
      <w:r w:rsidR="00192329" w:rsidRPr="001256FD">
        <w:rPr>
          <w:rFonts w:ascii="Times New Roman" w:hAnsi="Times New Roman"/>
          <w:sz w:val="28"/>
          <w:szCs w:val="28"/>
        </w:rPr>
        <w:t>)</w:t>
      </w:r>
      <w:r w:rsidR="00B50631">
        <w:rPr>
          <w:rFonts w:ascii="Times New Roman" w:hAnsi="Times New Roman"/>
          <w:sz w:val="28"/>
          <w:szCs w:val="28"/>
        </w:rPr>
        <w:t>,</w:t>
      </w:r>
      <w:r w:rsidR="00192329" w:rsidRPr="001256FD">
        <w:rPr>
          <w:rFonts w:ascii="Times New Roman" w:hAnsi="Times New Roman"/>
          <w:sz w:val="28"/>
          <w:szCs w:val="28"/>
        </w:rPr>
        <w:t xml:space="preserve"> на </w:t>
      </w:r>
      <w:r w:rsidR="008A1001">
        <w:rPr>
          <w:rFonts w:ascii="Times New Roman" w:hAnsi="Times New Roman"/>
          <w:sz w:val="28"/>
          <w:szCs w:val="28"/>
        </w:rPr>
        <w:t>2</w:t>
      </w:r>
      <w:r w:rsidR="00FD688B">
        <w:rPr>
          <w:rFonts w:ascii="Times New Roman" w:hAnsi="Times New Roman"/>
          <w:sz w:val="28"/>
          <w:szCs w:val="28"/>
        </w:rPr>
        <w:t xml:space="preserve"> </w:t>
      </w:r>
      <w:r w:rsidR="008A1001">
        <w:rPr>
          <w:rFonts w:ascii="Times New Roman" w:hAnsi="Times New Roman"/>
          <w:sz w:val="28"/>
          <w:szCs w:val="28"/>
        </w:rPr>
        <w:t>окт</w:t>
      </w:r>
      <w:r w:rsidR="00FD688B">
        <w:rPr>
          <w:rFonts w:ascii="Times New Roman" w:hAnsi="Times New Roman"/>
          <w:sz w:val="28"/>
          <w:szCs w:val="28"/>
        </w:rPr>
        <w:t>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="00192329" w:rsidRPr="001256FD">
        <w:rPr>
          <w:rFonts w:ascii="Times New Roman" w:hAnsi="Times New Roman"/>
          <w:sz w:val="28"/>
          <w:szCs w:val="28"/>
        </w:rPr>
        <w:t>202</w:t>
      </w:r>
      <w:r w:rsidR="00FD688B">
        <w:rPr>
          <w:rFonts w:ascii="Times New Roman" w:hAnsi="Times New Roman"/>
          <w:sz w:val="28"/>
          <w:szCs w:val="28"/>
        </w:rPr>
        <w:t>3</w:t>
      </w:r>
      <w:r w:rsidR="00192329" w:rsidRPr="001256FD">
        <w:rPr>
          <w:rFonts w:ascii="Times New Roman" w:hAnsi="Times New Roman"/>
          <w:sz w:val="28"/>
          <w:szCs w:val="28"/>
        </w:rPr>
        <w:t xml:space="preserve"> г</w:t>
      </w:r>
      <w:r w:rsidR="00DC5B8D">
        <w:rPr>
          <w:rFonts w:ascii="Times New Roman" w:hAnsi="Times New Roman"/>
          <w:sz w:val="28"/>
          <w:szCs w:val="28"/>
        </w:rPr>
        <w:t>.</w:t>
      </w:r>
      <w:r w:rsidR="00192329" w:rsidRPr="001256FD">
        <w:rPr>
          <w:rFonts w:ascii="Times New Roman" w:hAnsi="Times New Roman"/>
          <w:sz w:val="28"/>
          <w:szCs w:val="28"/>
        </w:rPr>
        <w:t xml:space="preserve"> в 1</w:t>
      </w:r>
      <w:r w:rsidR="008A1001">
        <w:rPr>
          <w:rFonts w:ascii="Times New Roman" w:hAnsi="Times New Roman"/>
          <w:sz w:val="28"/>
          <w:szCs w:val="28"/>
        </w:rPr>
        <w:t>5</w:t>
      </w:r>
      <w:r w:rsidR="00192329" w:rsidRPr="001256FD">
        <w:rPr>
          <w:rFonts w:ascii="Times New Roman" w:hAnsi="Times New Roman"/>
          <w:sz w:val="28"/>
          <w:szCs w:val="28"/>
        </w:rPr>
        <w:t>.00 часов</w:t>
      </w:r>
      <w:r w:rsidR="00B35F97" w:rsidRPr="001256FD">
        <w:rPr>
          <w:rFonts w:ascii="Times New Roman" w:hAnsi="Times New Roman"/>
          <w:sz w:val="28"/>
          <w:szCs w:val="28"/>
        </w:rPr>
        <w:t>.</w:t>
      </w:r>
    </w:p>
    <w:p w:rsidR="00A014FA" w:rsidRDefault="00A847FF" w:rsidP="00FB5B5A">
      <w:pPr>
        <w:ind w:firstLine="709"/>
        <w:jc w:val="both"/>
        <w:rPr>
          <w:rStyle w:val="normaltextrun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311497" w:rsidRPr="00311497">
        <w:rPr>
          <w:sz w:val="28"/>
          <w:szCs w:val="28"/>
        </w:rPr>
        <w:t xml:space="preserve">По согласованию с </w:t>
      </w:r>
      <w:r w:rsidR="008A1001">
        <w:rPr>
          <w:sz w:val="28"/>
          <w:szCs w:val="28"/>
        </w:rPr>
        <w:t>ООО</w:t>
      </w:r>
      <w:r w:rsidR="008A1001" w:rsidRPr="00B01BBA">
        <w:rPr>
          <w:sz w:val="28"/>
          <w:szCs w:val="28"/>
        </w:rPr>
        <w:t xml:space="preserve"> </w:t>
      </w:r>
      <w:r w:rsidR="008A1001">
        <w:rPr>
          <w:sz w:val="28"/>
          <w:szCs w:val="28"/>
        </w:rPr>
        <w:t>«</w:t>
      </w:r>
      <w:proofErr w:type="spellStart"/>
      <w:r w:rsidR="008A1001">
        <w:rPr>
          <w:sz w:val="28"/>
          <w:szCs w:val="28"/>
        </w:rPr>
        <w:t>Бранан</w:t>
      </w:r>
      <w:proofErr w:type="spellEnd"/>
      <w:r w:rsidR="008A1001">
        <w:rPr>
          <w:sz w:val="28"/>
          <w:szCs w:val="28"/>
        </w:rPr>
        <w:t xml:space="preserve"> </w:t>
      </w:r>
      <w:proofErr w:type="spellStart"/>
      <w:r w:rsidR="008A1001">
        <w:rPr>
          <w:sz w:val="28"/>
          <w:szCs w:val="28"/>
        </w:rPr>
        <w:t>Энвайронмент</w:t>
      </w:r>
      <w:proofErr w:type="spellEnd"/>
      <w:r w:rsidR="008A1001">
        <w:rPr>
          <w:sz w:val="28"/>
          <w:szCs w:val="28"/>
        </w:rPr>
        <w:t>»</w:t>
      </w:r>
      <w:r w:rsidR="00311497" w:rsidRPr="00311497">
        <w:rPr>
          <w:sz w:val="28"/>
          <w:szCs w:val="28"/>
        </w:rPr>
        <w:t xml:space="preserve"> общественные обсуждения </w:t>
      </w:r>
      <w:r w:rsidR="008A1001" w:rsidRPr="00160FE4">
        <w:rPr>
          <w:color w:val="000000"/>
          <w:sz w:val="28"/>
          <w:szCs w:val="28"/>
        </w:rPr>
        <w:t xml:space="preserve">в форме общественных слушаний провести в формате электронных общественных обсуждений – видео-конференц-связи. Для участия необходимо направить заявку по адресу электронной почты: </w:t>
      </w:r>
      <w:hyperlink r:id="rId8" w:history="1">
        <w:r w:rsidR="00A014FA" w:rsidRPr="00A014FA">
          <w:rPr>
            <w:rStyle w:val="a9"/>
            <w:color w:val="000000" w:themeColor="text1"/>
            <w:sz w:val="28"/>
            <w:szCs w:val="28"/>
            <w:u w:val="none"/>
            <w:lang w:val="en-US"/>
          </w:rPr>
          <w:t>nma</w:t>
        </w:r>
        <w:r w:rsidR="00A014FA" w:rsidRPr="00A014FA">
          <w:rPr>
            <w:rStyle w:val="a9"/>
            <w:color w:val="000000" w:themeColor="text1"/>
            <w:sz w:val="28"/>
            <w:szCs w:val="28"/>
            <w:u w:val="none"/>
          </w:rPr>
          <w:t>@branan.ru</w:t>
        </w:r>
      </w:hyperlink>
      <w:r w:rsidR="00A014FA" w:rsidRPr="00E9450D">
        <w:rPr>
          <w:sz w:val="28"/>
          <w:szCs w:val="28"/>
        </w:rPr>
        <w:t xml:space="preserve"> с указанием для физических лиц - фамилии, имени, отчества (при наличии), адреса места жительства, контактного телефона, адреса электронной почты; для представителей организаций – наименования организации, фамилии, имени, отчества (при наличии), адреса места нахождения, телефона, адреса электронной почты организации</w:t>
      </w:r>
      <w:r w:rsidR="00A014FA">
        <w:rPr>
          <w:rStyle w:val="normaltextrun"/>
          <w:sz w:val="28"/>
          <w:szCs w:val="28"/>
        </w:rPr>
        <w:t xml:space="preserve"> </w:t>
      </w:r>
    </w:p>
    <w:p w:rsidR="00FB5B5A" w:rsidRPr="00691920" w:rsidRDefault="00FB5B5A" w:rsidP="00FB5B5A">
      <w:pPr>
        <w:ind w:firstLine="709"/>
        <w:jc w:val="both"/>
        <w:rPr>
          <w:color w:val="000000"/>
          <w:sz w:val="28"/>
          <w:szCs w:val="28"/>
        </w:rPr>
      </w:pPr>
      <w:r>
        <w:rPr>
          <w:rStyle w:val="normaltextrun"/>
          <w:sz w:val="28"/>
          <w:szCs w:val="28"/>
        </w:rPr>
        <w:t xml:space="preserve">3. </w:t>
      </w:r>
      <w:r w:rsidRPr="00691920">
        <w:rPr>
          <w:color w:val="000000"/>
          <w:sz w:val="28"/>
          <w:szCs w:val="28"/>
        </w:rPr>
        <w:t xml:space="preserve">Рекомендовать </w:t>
      </w:r>
      <w:r w:rsidR="00A014FA">
        <w:rPr>
          <w:sz w:val="28"/>
          <w:szCs w:val="28"/>
        </w:rPr>
        <w:t>ООО</w:t>
      </w:r>
      <w:r w:rsidR="00A014FA" w:rsidRPr="00B01BBA">
        <w:rPr>
          <w:sz w:val="28"/>
          <w:szCs w:val="28"/>
        </w:rPr>
        <w:t xml:space="preserve"> </w:t>
      </w:r>
      <w:r w:rsidR="00A014FA">
        <w:rPr>
          <w:sz w:val="28"/>
          <w:szCs w:val="28"/>
        </w:rPr>
        <w:t>«</w:t>
      </w:r>
      <w:proofErr w:type="spellStart"/>
      <w:r w:rsidR="00A014FA">
        <w:rPr>
          <w:sz w:val="28"/>
          <w:szCs w:val="28"/>
        </w:rPr>
        <w:t>Бранан</w:t>
      </w:r>
      <w:proofErr w:type="spellEnd"/>
      <w:r w:rsidR="00A014FA">
        <w:rPr>
          <w:sz w:val="28"/>
          <w:szCs w:val="28"/>
        </w:rPr>
        <w:t xml:space="preserve"> </w:t>
      </w:r>
      <w:proofErr w:type="spellStart"/>
      <w:r w:rsidR="00A014FA">
        <w:rPr>
          <w:sz w:val="28"/>
          <w:szCs w:val="28"/>
        </w:rPr>
        <w:t>Энвайронмент</w:t>
      </w:r>
      <w:proofErr w:type="spellEnd"/>
      <w:r w:rsidR="00A014FA">
        <w:rPr>
          <w:sz w:val="28"/>
          <w:szCs w:val="28"/>
        </w:rPr>
        <w:t>»</w:t>
      </w:r>
      <w:r w:rsidRPr="00691920">
        <w:rPr>
          <w:color w:val="000000"/>
          <w:sz w:val="28"/>
          <w:szCs w:val="28"/>
        </w:rPr>
        <w:t>:</w:t>
      </w:r>
    </w:p>
    <w:p w:rsidR="00FB5B5A" w:rsidRPr="00691920" w:rsidRDefault="00FB5B5A" w:rsidP="00FB5B5A">
      <w:pPr>
        <w:ind w:firstLine="709"/>
        <w:jc w:val="both"/>
        <w:rPr>
          <w:color w:val="000000"/>
          <w:sz w:val="28"/>
          <w:szCs w:val="28"/>
        </w:rPr>
      </w:pPr>
      <w:r w:rsidRPr="00691920">
        <w:rPr>
          <w:color w:val="000000"/>
          <w:sz w:val="28"/>
          <w:szCs w:val="28"/>
        </w:rPr>
        <w:t xml:space="preserve">1) </w:t>
      </w:r>
      <w:r w:rsidR="00A014FA" w:rsidRPr="00160FE4">
        <w:rPr>
          <w:color w:val="000000"/>
          <w:sz w:val="28"/>
          <w:szCs w:val="28"/>
        </w:rPr>
        <w:t xml:space="preserve">разместить уведомление </w:t>
      </w:r>
      <w:r w:rsidR="00A014FA" w:rsidRPr="00160FE4">
        <w:rPr>
          <w:bCs/>
          <w:color w:val="000000"/>
          <w:sz w:val="28"/>
          <w:szCs w:val="28"/>
        </w:rPr>
        <w:t xml:space="preserve">о проведении общественных обсуждений </w:t>
      </w:r>
      <w:r w:rsidR="00A014FA" w:rsidRPr="00160FE4">
        <w:rPr>
          <w:color w:val="000000"/>
          <w:sz w:val="28"/>
          <w:szCs w:val="28"/>
        </w:rPr>
        <w:t xml:space="preserve">в форме общественных слушаний </w:t>
      </w:r>
      <w:r w:rsidR="00A014FA" w:rsidRPr="00160FE4">
        <w:rPr>
          <w:bCs/>
          <w:color w:val="000000"/>
          <w:sz w:val="28"/>
          <w:szCs w:val="28"/>
        </w:rPr>
        <w:t xml:space="preserve">по </w:t>
      </w:r>
      <w:r w:rsidR="00A014FA">
        <w:rPr>
          <w:bCs/>
          <w:color w:val="000000"/>
          <w:sz w:val="28"/>
          <w:szCs w:val="28"/>
        </w:rPr>
        <w:t>Объекту</w:t>
      </w:r>
      <w:r w:rsidR="00A014FA" w:rsidRPr="00160FE4">
        <w:rPr>
          <w:color w:val="000000"/>
          <w:sz w:val="28"/>
          <w:szCs w:val="28"/>
        </w:rPr>
        <w:t xml:space="preserve"> на официальных сайтах федерального, краевого и местного значения;</w:t>
      </w:r>
    </w:p>
    <w:p w:rsidR="00FB5B5A" w:rsidRDefault="00FB5B5A" w:rsidP="00FB5B5A">
      <w:pPr>
        <w:ind w:firstLine="709"/>
        <w:jc w:val="both"/>
        <w:rPr>
          <w:color w:val="000000"/>
          <w:sz w:val="28"/>
          <w:szCs w:val="28"/>
        </w:rPr>
      </w:pPr>
      <w:r w:rsidRPr="00691920">
        <w:rPr>
          <w:color w:val="000000"/>
          <w:sz w:val="28"/>
          <w:szCs w:val="28"/>
        </w:rPr>
        <w:t xml:space="preserve">2) осуществить финансирование расходов, связанных с организацией и проведением общественных обсуждений в форме </w:t>
      </w:r>
      <w:r w:rsidR="006A4964">
        <w:rPr>
          <w:color w:val="000000"/>
          <w:sz w:val="28"/>
          <w:szCs w:val="28"/>
        </w:rPr>
        <w:t xml:space="preserve">общественных </w:t>
      </w:r>
      <w:r w:rsidRPr="00691920">
        <w:rPr>
          <w:color w:val="000000"/>
          <w:sz w:val="28"/>
          <w:szCs w:val="28"/>
        </w:rPr>
        <w:t xml:space="preserve">слушаний по Объекту, за счет средств </w:t>
      </w:r>
      <w:r w:rsidR="00A014FA">
        <w:rPr>
          <w:sz w:val="28"/>
          <w:szCs w:val="28"/>
        </w:rPr>
        <w:t>ООО</w:t>
      </w:r>
      <w:r w:rsidR="00A014FA" w:rsidRPr="00B01BBA">
        <w:rPr>
          <w:sz w:val="28"/>
          <w:szCs w:val="28"/>
        </w:rPr>
        <w:t xml:space="preserve"> </w:t>
      </w:r>
      <w:r w:rsidR="00A014FA">
        <w:rPr>
          <w:sz w:val="28"/>
          <w:szCs w:val="28"/>
        </w:rPr>
        <w:t>«</w:t>
      </w:r>
      <w:proofErr w:type="spellStart"/>
      <w:r w:rsidR="00A014FA">
        <w:rPr>
          <w:sz w:val="28"/>
          <w:szCs w:val="28"/>
        </w:rPr>
        <w:t>Бранан</w:t>
      </w:r>
      <w:proofErr w:type="spellEnd"/>
      <w:r w:rsidR="00A014FA">
        <w:rPr>
          <w:sz w:val="28"/>
          <w:szCs w:val="28"/>
        </w:rPr>
        <w:t xml:space="preserve"> </w:t>
      </w:r>
      <w:proofErr w:type="spellStart"/>
      <w:r w:rsidR="00A014FA">
        <w:rPr>
          <w:sz w:val="28"/>
          <w:szCs w:val="28"/>
        </w:rPr>
        <w:t>Энвайронмент</w:t>
      </w:r>
      <w:proofErr w:type="spellEnd"/>
      <w:r w:rsidR="00A014FA">
        <w:rPr>
          <w:sz w:val="28"/>
          <w:szCs w:val="28"/>
        </w:rPr>
        <w:t>»</w:t>
      </w:r>
      <w:r w:rsidRPr="00691920">
        <w:rPr>
          <w:color w:val="000000"/>
          <w:sz w:val="28"/>
          <w:szCs w:val="28"/>
        </w:rPr>
        <w:t>.</w:t>
      </w:r>
    </w:p>
    <w:p w:rsidR="004E33E8" w:rsidRPr="00B65850" w:rsidRDefault="00FB5B5A" w:rsidP="004E33E8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E33E8" w:rsidRPr="00B65850">
        <w:rPr>
          <w:rFonts w:ascii="Times New Roman" w:hAnsi="Times New Roman"/>
          <w:sz w:val="28"/>
          <w:szCs w:val="28"/>
        </w:rPr>
        <w:t xml:space="preserve">. </w:t>
      </w:r>
      <w:r w:rsidR="004E33E8" w:rsidRPr="0073455B">
        <w:rPr>
          <w:rFonts w:ascii="Times New Roman" w:hAnsi="Times New Roman"/>
          <w:sz w:val="28"/>
          <w:szCs w:val="28"/>
        </w:rPr>
        <w:t>Утвердить состав комиссии по организации и пров</w:t>
      </w:r>
      <w:r w:rsidR="00A847FF">
        <w:rPr>
          <w:rFonts w:ascii="Times New Roman" w:hAnsi="Times New Roman"/>
          <w:sz w:val="28"/>
          <w:szCs w:val="28"/>
        </w:rPr>
        <w:t xml:space="preserve">едению общественных обсуждений </w:t>
      </w:r>
      <w:r w:rsidR="00B50631">
        <w:rPr>
          <w:rFonts w:ascii="Times New Roman" w:hAnsi="Times New Roman"/>
          <w:sz w:val="28"/>
          <w:szCs w:val="28"/>
        </w:rPr>
        <w:t xml:space="preserve">в форме общественных слушаний </w:t>
      </w:r>
      <w:r w:rsidR="00571E50" w:rsidRPr="00571E50">
        <w:rPr>
          <w:rFonts w:ascii="Times New Roman" w:hAnsi="Times New Roman"/>
          <w:sz w:val="28"/>
          <w:szCs w:val="28"/>
        </w:rPr>
        <w:t>по объекту государственной экологической экспертизы «</w:t>
      </w:r>
      <w:r w:rsidR="00A014FA" w:rsidRPr="008A1001">
        <w:rPr>
          <w:rFonts w:ascii="Times New Roman" w:hAnsi="Times New Roman"/>
          <w:sz w:val="28"/>
          <w:szCs w:val="28"/>
        </w:rPr>
        <w:t xml:space="preserve">Деятельность судов </w:t>
      </w:r>
      <w:r w:rsidR="00A014FA">
        <w:rPr>
          <w:rFonts w:ascii="Times New Roman" w:hAnsi="Times New Roman"/>
          <w:sz w:val="28"/>
          <w:szCs w:val="28"/>
        </w:rPr>
        <w:t xml:space="preserve">                       </w:t>
      </w:r>
      <w:r w:rsidR="00A014FA" w:rsidRPr="008A1001">
        <w:rPr>
          <w:rFonts w:ascii="Times New Roman" w:hAnsi="Times New Roman"/>
          <w:sz w:val="28"/>
          <w:szCs w:val="28"/>
        </w:rPr>
        <w:t>ООО «</w:t>
      </w:r>
      <w:proofErr w:type="spellStart"/>
      <w:r w:rsidR="00A014FA" w:rsidRPr="008A1001">
        <w:rPr>
          <w:rFonts w:ascii="Times New Roman" w:hAnsi="Times New Roman"/>
          <w:sz w:val="28"/>
          <w:szCs w:val="28"/>
        </w:rPr>
        <w:t>Газпромнефть</w:t>
      </w:r>
      <w:proofErr w:type="spellEnd"/>
      <w:r w:rsidR="00A014FA" w:rsidRPr="008A10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14FA" w:rsidRPr="008A1001">
        <w:rPr>
          <w:rFonts w:ascii="Times New Roman" w:hAnsi="Times New Roman"/>
          <w:sz w:val="28"/>
          <w:szCs w:val="28"/>
        </w:rPr>
        <w:t>Шиппинг</w:t>
      </w:r>
      <w:proofErr w:type="spellEnd"/>
      <w:r w:rsidR="00A014FA" w:rsidRPr="008A1001">
        <w:rPr>
          <w:rFonts w:ascii="Times New Roman" w:hAnsi="Times New Roman"/>
          <w:sz w:val="28"/>
          <w:szCs w:val="28"/>
        </w:rPr>
        <w:t>» на акваториях портов Южного региона</w:t>
      </w:r>
      <w:r w:rsidR="00571E50" w:rsidRPr="00571E50">
        <w:rPr>
          <w:rFonts w:ascii="Times New Roman" w:eastAsia="Times New Roman" w:hAnsi="Times New Roman"/>
          <w:sz w:val="28"/>
          <w:szCs w:val="28"/>
          <w:lang w:eastAsia="ru-RU"/>
        </w:rPr>
        <w:t xml:space="preserve">», включая </w:t>
      </w:r>
      <w:r w:rsidR="0020653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предварительные </w:t>
      </w:r>
      <w:r w:rsidR="00571E50" w:rsidRPr="00571E50">
        <w:rPr>
          <w:rFonts w:ascii="Times New Roman" w:eastAsia="Times New Roman" w:hAnsi="Times New Roman"/>
          <w:sz w:val="28"/>
          <w:szCs w:val="28"/>
          <w:lang w:eastAsia="ru-RU"/>
        </w:rPr>
        <w:t>материалы оценки воздействия на окружающую среду</w:t>
      </w:r>
      <w:r w:rsidR="002A7668" w:rsidRPr="001256FD">
        <w:rPr>
          <w:rFonts w:ascii="Times New Roman" w:hAnsi="Times New Roman"/>
          <w:sz w:val="28"/>
          <w:szCs w:val="28"/>
        </w:rPr>
        <w:t xml:space="preserve"> </w:t>
      </w:r>
      <w:r w:rsidR="004E33E8" w:rsidRPr="0073455B">
        <w:rPr>
          <w:rFonts w:ascii="Times New Roman" w:hAnsi="Times New Roman"/>
          <w:sz w:val="28"/>
          <w:szCs w:val="28"/>
        </w:rPr>
        <w:t>(приложение).</w:t>
      </w:r>
    </w:p>
    <w:p w:rsidR="004E33E8" w:rsidRPr="008C3BB7" w:rsidRDefault="00FB5B5A" w:rsidP="008C3BB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8C3BB7">
        <w:rPr>
          <w:rFonts w:ascii="Times New Roman" w:hAnsi="Times New Roman"/>
          <w:sz w:val="28"/>
          <w:szCs w:val="28"/>
        </w:rPr>
        <w:t>5</w:t>
      </w:r>
      <w:r w:rsidR="004E33E8" w:rsidRPr="008C3BB7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221ADA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280AE3" w:rsidRPr="008C3BB7">
        <w:rPr>
          <w:rFonts w:ascii="Times New Roman" w:hAnsi="Times New Roman"/>
          <w:sz w:val="28"/>
          <w:szCs w:val="28"/>
        </w:rPr>
        <w:t xml:space="preserve">(Семикина О.А.) </w:t>
      </w:r>
      <w:r w:rsidR="004E33E8" w:rsidRPr="008C3BB7">
        <w:rPr>
          <w:rFonts w:ascii="Times New Roman" w:hAnsi="Times New Roman"/>
          <w:sz w:val="28"/>
          <w:szCs w:val="28"/>
        </w:rPr>
        <w:t>официально опубликовать постановление «</w:t>
      </w:r>
      <w:r w:rsidR="00213773" w:rsidRPr="00213773">
        <w:rPr>
          <w:rFonts w:ascii="Times New Roman" w:hAnsi="Times New Roman"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 «Деятельность судов ООО «</w:t>
      </w:r>
      <w:proofErr w:type="spellStart"/>
      <w:r w:rsidR="00213773" w:rsidRPr="00213773">
        <w:rPr>
          <w:rFonts w:ascii="Times New Roman" w:hAnsi="Times New Roman"/>
          <w:sz w:val="28"/>
          <w:szCs w:val="28"/>
        </w:rPr>
        <w:t>Газпромнефть</w:t>
      </w:r>
      <w:proofErr w:type="spellEnd"/>
      <w:r w:rsidR="00213773" w:rsidRPr="002137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3773" w:rsidRPr="00213773">
        <w:rPr>
          <w:rFonts w:ascii="Times New Roman" w:hAnsi="Times New Roman"/>
          <w:sz w:val="28"/>
          <w:szCs w:val="28"/>
        </w:rPr>
        <w:t>Шиппинг</w:t>
      </w:r>
      <w:proofErr w:type="spellEnd"/>
      <w:r w:rsidR="00213773" w:rsidRPr="00213773">
        <w:rPr>
          <w:rFonts w:ascii="Times New Roman" w:hAnsi="Times New Roman"/>
          <w:sz w:val="28"/>
          <w:szCs w:val="28"/>
        </w:rPr>
        <w:t>» на акваториях портов Южного региона», включая предварительные материалы оценки воздействия на окружающую среду</w:t>
      </w:r>
      <w:r w:rsidR="00571E50" w:rsidRPr="00571E50">
        <w:rPr>
          <w:rFonts w:ascii="Times New Roman" w:hAnsi="Times New Roman"/>
          <w:sz w:val="28"/>
          <w:szCs w:val="28"/>
        </w:rPr>
        <w:t>»</w:t>
      </w:r>
      <w:r w:rsidR="004E33E8" w:rsidRPr="008C3B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E33E8" w:rsidRPr="008C3BB7">
        <w:rPr>
          <w:rFonts w:ascii="Times New Roman" w:hAnsi="Times New Roman"/>
          <w:sz w:val="28"/>
          <w:szCs w:val="28"/>
        </w:rPr>
        <w:t xml:space="preserve">в </w:t>
      </w:r>
      <w:bookmarkStart w:id="0" w:name="_GoBack"/>
      <w:bookmarkEnd w:id="0"/>
      <w:r w:rsidR="004E33E8" w:rsidRPr="008C3BB7">
        <w:rPr>
          <w:rFonts w:ascii="Times New Roman" w:hAnsi="Times New Roman"/>
          <w:sz w:val="28"/>
          <w:szCs w:val="28"/>
        </w:rPr>
        <w:t>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</w:t>
      </w:r>
      <w:r w:rsidR="00172ECC" w:rsidRPr="008C3BB7">
        <w:rPr>
          <w:rFonts w:ascii="Times New Roman" w:hAnsi="Times New Roman"/>
          <w:sz w:val="28"/>
          <w:szCs w:val="28"/>
        </w:rPr>
        <w:t>-</w:t>
      </w:r>
      <w:r w:rsidR="004E33E8" w:rsidRPr="008C3BB7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7C39FD" w:rsidRPr="00691920" w:rsidRDefault="00FB5B5A" w:rsidP="004E33E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C39FD" w:rsidRPr="00691920">
        <w:rPr>
          <w:color w:val="000000"/>
          <w:sz w:val="28"/>
          <w:szCs w:val="28"/>
        </w:rPr>
        <w:t xml:space="preserve">. </w:t>
      </w:r>
      <w:r w:rsidR="00F33A0D" w:rsidRPr="00691920">
        <w:rPr>
          <w:color w:val="000000"/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район             </w:t>
      </w:r>
      <w:proofErr w:type="spellStart"/>
      <w:r w:rsidR="00F33A0D" w:rsidRPr="00691920">
        <w:rPr>
          <w:color w:val="000000"/>
          <w:sz w:val="28"/>
          <w:szCs w:val="28"/>
        </w:rPr>
        <w:t>Лулудова</w:t>
      </w:r>
      <w:proofErr w:type="spellEnd"/>
      <w:r w:rsidR="00DC5B8D" w:rsidRPr="00DC5B8D">
        <w:rPr>
          <w:color w:val="000000"/>
          <w:sz w:val="28"/>
          <w:szCs w:val="28"/>
        </w:rPr>
        <w:t xml:space="preserve"> </w:t>
      </w:r>
      <w:r w:rsidR="00DC5B8D" w:rsidRPr="00691920">
        <w:rPr>
          <w:color w:val="000000"/>
          <w:sz w:val="28"/>
          <w:szCs w:val="28"/>
        </w:rPr>
        <w:t>С.И.</w:t>
      </w:r>
    </w:p>
    <w:p w:rsidR="00D23A59" w:rsidRPr="00B65850" w:rsidRDefault="00FB5B5A" w:rsidP="00D23A59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D23A59" w:rsidRPr="00B65850">
        <w:rPr>
          <w:rFonts w:ascii="Times New Roman" w:hAnsi="Times New Roman"/>
          <w:sz w:val="28"/>
          <w:szCs w:val="28"/>
        </w:rPr>
        <w:t>. Постановление вступает в силу после его официального опубликования.</w:t>
      </w:r>
    </w:p>
    <w:p w:rsidR="00D23A59" w:rsidRPr="00691920" w:rsidRDefault="00D23A59" w:rsidP="00D23A59">
      <w:pPr>
        <w:ind w:firstLine="709"/>
        <w:jc w:val="both"/>
        <w:rPr>
          <w:color w:val="000000"/>
          <w:sz w:val="28"/>
          <w:szCs w:val="28"/>
        </w:rPr>
      </w:pPr>
    </w:p>
    <w:p w:rsidR="001339BE" w:rsidRPr="00691920" w:rsidRDefault="001339BE" w:rsidP="00DC5DED">
      <w:pPr>
        <w:ind w:firstLine="709"/>
        <w:jc w:val="both"/>
        <w:rPr>
          <w:color w:val="000000"/>
          <w:sz w:val="28"/>
          <w:szCs w:val="28"/>
        </w:rPr>
      </w:pPr>
    </w:p>
    <w:p w:rsidR="00EE4882" w:rsidRPr="00691920" w:rsidRDefault="00480D88" w:rsidP="00EE4882">
      <w:pPr>
        <w:rPr>
          <w:color w:val="000000"/>
          <w:sz w:val="28"/>
        </w:rPr>
      </w:pPr>
      <w:r w:rsidRPr="00691920">
        <w:rPr>
          <w:color w:val="000000"/>
          <w:sz w:val="28"/>
        </w:rPr>
        <w:t>Глава</w:t>
      </w:r>
      <w:r w:rsidR="00EE4882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EE4882" w:rsidP="00EE4882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                                          </w:t>
      </w:r>
      <w:r w:rsidR="00354AA0" w:rsidRPr="00691920"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</w:t>
      </w:r>
      <w:r w:rsidR="00FD5387" w:rsidRPr="00691920">
        <w:rPr>
          <w:color w:val="000000"/>
          <w:sz w:val="28"/>
        </w:rPr>
        <w:t xml:space="preserve">    </w:t>
      </w:r>
      <w:r w:rsidRPr="00691920">
        <w:rPr>
          <w:color w:val="000000"/>
          <w:sz w:val="28"/>
        </w:rPr>
        <w:t xml:space="preserve">        </w:t>
      </w:r>
      <w:r w:rsidR="00D313E1" w:rsidRPr="00691920"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</w:t>
      </w:r>
      <w:r w:rsidR="00480D88" w:rsidRPr="00691920">
        <w:rPr>
          <w:color w:val="000000"/>
          <w:sz w:val="28"/>
        </w:rPr>
        <w:t xml:space="preserve">Ф.В. </w:t>
      </w:r>
      <w:proofErr w:type="spellStart"/>
      <w:r w:rsidR="00480D88" w:rsidRPr="00691920">
        <w:rPr>
          <w:color w:val="000000"/>
          <w:sz w:val="28"/>
        </w:rPr>
        <w:t>Бабенков</w:t>
      </w:r>
      <w:proofErr w:type="spellEnd"/>
    </w:p>
    <w:sectPr w:rsidR="002B4A49" w:rsidRPr="00691920" w:rsidSect="0036390F">
      <w:headerReference w:type="even" r:id="rId9"/>
      <w:headerReference w:type="default" r:id="rId10"/>
      <w:pgSz w:w="11906" w:h="16838" w:code="9"/>
      <w:pgMar w:top="1134" w:right="567" w:bottom="1134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592" w:rsidRDefault="00C77592">
      <w:r>
        <w:separator/>
      </w:r>
    </w:p>
  </w:endnote>
  <w:endnote w:type="continuationSeparator" w:id="0">
    <w:p w:rsidR="00C77592" w:rsidRDefault="00C77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592" w:rsidRDefault="00C77592">
      <w:r>
        <w:separator/>
      </w:r>
    </w:p>
  </w:footnote>
  <w:footnote w:type="continuationSeparator" w:id="0">
    <w:p w:rsidR="00C77592" w:rsidRDefault="00C77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213773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CE3B09"/>
    <w:multiLevelType w:val="hybridMultilevel"/>
    <w:tmpl w:val="886280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74923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6772FD"/>
    <w:multiLevelType w:val="hybridMultilevel"/>
    <w:tmpl w:val="001A5B36"/>
    <w:lvl w:ilvl="0" w:tplc="C4F45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692F"/>
    <w:rsid w:val="00007C75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F33"/>
    <w:rsid w:val="00026291"/>
    <w:rsid w:val="0003165D"/>
    <w:rsid w:val="00032932"/>
    <w:rsid w:val="00036986"/>
    <w:rsid w:val="000411C8"/>
    <w:rsid w:val="00044DAC"/>
    <w:rsid w:val="00046113"/>
    <w:rsid w:val="00046A48"/>
    <w:rsid w:val="00046D09"/>
    <w:rsid w:val="00050A15"/>
    <w:rsid w:val="00054DD0"/>
    <w:rsid w:val="00063B02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AB7"/>
    <w:rsid w:val="000B2F07"/>
    <w:rsid w:val="000B3429"/>
    <w:rsid w:val="000B504E"/>
    <w:rsid w:val="000B5418"/>
    <w:rsid w:val="000B55C3"/>
    <w:rsid w:val="000B690E"/>
    <w:rsid w:val="000C07FF"/>
    <w:rsid w:val="000C1BB6"/>
    <w:rsid w:val="000C3B34"/>
    <w:rsid w:val="000C53EA"/>
    <w:rsid w:val="000C5DB6"/>
    <w:rsid w:val="000C69C9"/>
    <w:rsid w:val="000C6B7D"/>
    <w:rsid w:val="000D065F"/>
    <w:rsid w:val="000D14A5"/>
    <w:rsid w:val="000D36C9"/>
    <w:rsid w:val="000D3DFA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A19"/>
    <w:rsid w:val="000F5D52"/>
    <w:rsid w:val="000F5FDE"/>
    <w:rsid w:val="00104D36"/>
    <w:rsid w:val="00105097"/>
    <w:rsid w:val="00105FCF"/>
    <w:rsid w:val="001074B1"/>
    <w:rsid w:val="001102B9"/>
    <w:rsid w:val="00110572"/>
    <w:rsid w:val="001115F0"/>
    <w:rsid w:val="001126CE"/>
    <w:rsid w:val="00112D45"/>
    <w:rsid w:val="00112D52"/>
    <w:rsid w:val="00116426"/>
    <w:rsid w:val="00116FDF"/>
    <w:rsid w:val="00117798"/>
    <w:rsid w:val="0012047A"/>
    <w:rsid w:val="00122050"/>
    <w:rsid w:val="0012460E"/>
    <w:rsid w:val="00124D49"/>
    <w:rsid w:val="00125284"/>
    <w:rsid w:val="001256FD"/>
    <w:rsid w:val="0012664F"/>
    <w:rsid w:val="001269B5"/>
    <w:rsid w:val="00127710"/>
    <w:rsid w:val="001309AD"/>
    <w:rsid w:val="001310C6"/>
    <w:rsid w:val="001339BE"/>
    <w:rsid w:val="00136BC1"/>
    <w:rsid w:val="00140F57"/>
    <w:rsid w:val="001417A4"/>
    <w:rsid w:val="001455CB"/>
    <w:rsid w:val="00150530"/>
    <w:rsid w:val="00150BF4"/>
    <w:rsid w:val="00153849"/>
    <w:rsid w:val="00157D82"/>
    <w:rsid w:val="00161275"/>
    <w:rsid w:val="00162EC0"/>
    <w:rsid w:val="001654F7"/>
    <w:rsid w:val="00166A35"/>
    <w:rsid w:val="001673F1"/>
    <w:rsid w:val="001705C7"/>
    <w:rsid w:val="00171038"/>
    <w:rsid w:val="00171395"/>
    <w:rsid w:val="00171B21"/>
    <w:rsid w:val="00172ECC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3186"/>
    <w:rsid w:val="001B3287"/>
    <w:rsid w:val="001B41C3"/>
    <w:rsid w:val="001B5721"/>
    <w:rsid w:val="001B74C4"/>
    <w:rsid w:val="001B7853"/>
    <w:rsid w:val="001C1985"/>
    <w:rsid w:val="001C2E8E"/>
    <w:rsid w:val="001C5124"/>
    <w:rsid w:val="001C761B"/>
    <w:rsid w:val="001D0347"/>
    <w:rsid w:val="001D0C92"/>
    <w:rsid w:val="001D3463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E6CB0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2965"/>
    <w:rsid w:val="00204487"/>
    <w:rsid w:val="0020653A"/>
    <w:rsid w:val="00206B26"/>
    <w:rsid w:val="00206D21"/>
    <w:rsid w:val="00207F77"/>
    <w:rsid w:val="0021315B"/>
    <w:rsid w:val="00213773"/>
    <w:rsid w:val="00213813"/>
    <w:rsid w:val="00214993"/>
    <w:rsid w:val="00216261"/>
    <w:rsid w:val="00220BCE"/>
    <w:rsid w:val="00221ADA"/>
    <w:rsid w:val="00223DDF"/>
    <w:rsid w:val="00224620"/>
    <w:rsid w:val="00225E0F"/>
    <w:rsid w:val="0022762F"/>
    <w:rsid w:val="00227C3F"/>
    <w:rsid w:val="00227E84"/>
    <w:rsid w:val="00230AA0"/>
    <w:rsid w:val="00230AEA"/>
    <w:rsid w:val="00231826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56D1"/>
    <w:rsid w:val="00246614"/>
    <w:rsid w:val="002479FD"/>
    <w:rsid w:val="002509DC"/>
    <w:rsid w:val="002539D0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A9A"/>
    <w:rsid w:val="00274BCE"/>
    <w:rsid w:val="00274CCD"/>
    <w:rsid w:val="00275B8B"/>
    <w:rsid w:val="002774D8"/>
    <w:rsid w:val="002779D8"/>
    <w:rsid w:val="00277C93"/>
    <w:rsid w:val="00280AE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A7668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0742"/>
    <w:rsid w:val="002C2AC8"/>
    <w:rsid w:val="002C4D4F"/>
    <w:rsid w:val="002C4F9E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E1361"/>
    <w:rsid w:val="002E5787"/>
    <w:rsid w:val="002F10E0"/>
    <w:rsid w:val="002F16F9"/>
    <w:rsid w:val="002F2B5F"/>
    <w:rsid w:val="002F2FF4"/>
    <w:rsid w:val="002F32F0"/>
    <w:rsid w:val="002F582B"/>
    <w:rsid w:val="002F6F4D"/>
    <w:rsid w:val="002F7DBB"/>
    <w:rsid w:val="0030328B"/>
    <w:rsid w:val="00304680"/>
    <w:rsid w:val="00306256"/>
    <w:rsid w:val="003077DA"/>
    <w:rsid w:val="00311497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35C"/>
    <w:rsid w:val="00323C23"/>
    <w:rsid w:val="00323FDF"/>
    <w:rsid w:val="0032585F"/>
    <w:rsid w:val="003336C4"/>
    <w:rsid w:val="00336BCB"/>
    <w:rsid w:val="003412F9"/>
    <w:rsid w:val="003420E6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4A7B"/>
    <w:rsid w:val="00375EE9"/>
    <w:rsid w:val="003764C9"/>
    <w:rsid w:val="00380EA1"/>
    <w:rsid w:val="00381B64"/>
    <w:rsid w:val="003844E1"/>
    <w:rsid w:val="00386BC4"/>
    <w:rsid w:val="003872B7"/>
    <w:rsid w:val="00387757"/>
    <w:rsid w:val="00387E12"/>
    <w:rsid w:val="00390911"/>
    <w:rsid w:val="00392217"/>
    <w:rsid w:val="00393128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25FE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1BB"/>
    <w:rsid w:val="003D5384"/>
    <w:rsid w:val="003D75F9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8AA"/>
    <w:rsid w:val="00402420"/>
    <w:rsid w:val="00403E19"/>
    <w:rsid w:val="004043C2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27419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60611"/>
    <w:rsid w:val="00460CF8"/>
    <w:rsid w:val="004635B5"/>
    <w:rsid w:val="00463904"/>
    <w:rsid w:val="004641F1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31C1"/>
    <w:rsid w:val="0048644A"/>
    <w:rsid w:val="004872DD"/>
    <w:rsid w:val="0049028B"/>
    <w:rsid w:val="00491582"/>
    <w:rsid w:val="00491BD3"/>
    <w:rsid w:val="00492F72"/>
    <w:rsid w:val="004947B6"/>
    <w:rsid w:val="00495726"/>
    <w:rsid w:val="004966F3"/>
    <w:rsid w:val="004A0A97"/>
    <w:rsid w:val="004A0F60"/>
    <w:rsid w:val="004A0FE3"/>
    <w:rsid w:val="004A1BAA"/>
    <w:rsid w:val="004A20E3"/>
    <w:rsid w:val="004A465E"/>
    <w:rsid w:val="004A7FE4"/>
    <w:rsid w:val="004B2435"/>
    <w:rsid w:val="004B30F8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267"/>
    <w:rsid w:val="004D54C4"/>
    <w:rsid w:val="004D6BC0"/>
    <w:rsid w:val="004D6EE2"/>
    <w:rsid w:val="004D763C"/>
    <w:rsid w:val="004D7CF0"/>
    <w:rsid w:val="004E33E8"/>
    <w:rsid w:val="004E5919"/>
    <w:rsid w:val="004F00A6"/>
    <w:rsid w:val="004F1AEF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BFA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71AAF"/>
    <w:rsid w:val="00571E50"/>
    <w:rsid w:val="00572C2D"/>
    <w:rsid w:val="005745AD"/>
    <w:rsid w:val="00574CAF"/>
    <w:rsid w:val="00575155"/>
    <w:rsid w:val="00577894"/>
    <w:rsid w:val="0057797F"/>
    <w:rsid w:val="00580D9B"/>
    <w:rsid w:val="00582C00"/>
    <w:rsid w:val="00584547"/>
    <w:rsid w:val="00587905"/>
    <w:rsid w:val="00590969"/>
    <w:rsid w:val="0059129E"/>
    <w:rsid w:val="00591A0C"/>
    <w:rsid w:val="0059556F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E7B"/>
    <w:rsid w:val="005B10B0"/>
    <w:rsid w:val="005B112B"/>
    <w:rsid w:val="005B2608"/>
    <w:rsid w:val="005B5669"/>
    <w:rsid w:val="005B7318"/>
    <w:rsid w:val="005B7DEA"/>
    <w:rsid w:val="005C1EE2"/>
    <w:rsid w:val="005C3D4C"/>
    <w:rsid w:val="005C54B4"/>
    <w:rsid w:val="005C5B9D"/>
    <w:rsid w:val="005C751D"/>
    <w:rsid w:val="005C7D18"/>
    <w:rsid w:val="005D193B"/>
    <w:rsid w:val="005E2F1A"/>
    <w:rsid w:val="005E3640"/>
    <w:rsid w:val="005E46E9"/>
    <w:rsid w:val="005E50CA"/>
    <w:rsid w:val="005E5785"/>
    <w:rsid w:val="00600A6C"/>
    <w:rsid w:val="006016D5"/>
    <w:rsid w:val="00601DD1"/>
    <w:rsid w:val="006036E0"/>
    <w:rsid w:val="00604653"/>
    <w:rsid w:val="0060642E"/>
    <w:rsid w:val="0061030D"/>
    <w:rsid w:val="00611B03"/>
    <w:rsid w:val="0062060B"/>
    <w:rsid w:val="006224AD"/>
    <w:rsid w:val="0062379F"/>
    <w:rsid w:val="00623B62"/>
    <w:rsid w:val="00626A4B"/>
    <w:rsid w:val="00627482"/>
    <w:rsid w:val="00627BE0"/>
    <w:rsid w:val="00627C55"/>
    <w:rsid w:val="00631593"/>
    <w:rsid w:val="00631CDA"/>
    <w:rsid w:val="00633B57"/>
    <w:rsid w:val="0063432C"/>
    <w:rsid w:val="0063661B"/>
    <w:rsid w:val="006367A0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3234"/>
    <w:rsid w:val="00656906"/>
    <w:rsid w:val="0065740D"/>
    <w:rsid w:val="00657A6F"/>
    <w:rsid w:val="00660587"/>
    <w:rsid w:val="00661339"/>
    <w:rsid w:val="00662CF4"/>
    <w:rsid w:val="0066623C"/>
    <w:rsid w:val="00672A8F"/>
    <w:rsid w:val="0067503F"/>
    <w:rsid w:val="00676075"/>
    <w:rsid w:val="00677531"/>
    <w:rsid w:val="00683171"/>
    <w:rsid w:val="00683352"/>
    <w:rsid w:val="006853EC"/>
    <w:rsid w:val="00686050"/>
    <w:rsid w:val="00687D5A"/>
    <w:rsid w:val="00687DE0"/>
    <w:rsid w:val="00691920"/>
    <w:rsid w:val="00691B6B"/>
    <w:rsid w:val="00693034"/>
    <w:rsid w:val="00693FDC"/>
    <w:rsid w:val="00697BFA"/>
    <w:rsid w:val="006A02E3"/>
    <w:rsid w:val="006A4964"/>
    <w:rsid w:val="006A4B64"/>
    <w:rsid w:val="006A4DA9"/>
    <w:rsid w:val="006A771A"/>
    <w:rsid w:val="006B31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E2A70"/>
    <w:rsid w:val="006E3588"/>
    <w:rsid w:val="006E4F65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4550"/>
    <w:rsid w:val="0071774D"/>
    <w:rsid w:val="00720044"/>
    <w:rsid w:val="0072268F"/>
    <w:rsid w:val="00724068"/>
    <w:rsid w:val="007242F6"/>
    <w:rsid w:val="00725CCF"/>
    <w:rsid w:val="007261C0"/>
    <w:rsid w:val="00727E0D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691C"/>
    <w:rsid w:val="007574BB"/>
    <w:rsid w:val="00763FB9"/>
    <w:rsid w:val="00766033"/>
    <w:rsid w:val="0076694B"/>
    <w:rsid w:val="00767047"/>
    <w:rsid w:val="00774A57"/>
    <w:rsid w:val="00775743"/>
    <w:rsid w:val="00780F52"/>
    <w:rsid w:val="00781C05"/>
    <w:rsid w:val="00783D30"/>
    <w:rsid w:val="007866D7"/>
    <w:rsid w:val="007868AA"/>
    <w:rsid w:val="00786CFB"/>
    <w:rsid w:val="00791060"/>
    <w:rsid w:val="007917C4"/>
    <w:rsid w:val="00792DF0"/>
    <w:rsid w:val="00793299"/>
    <w:rsid w:val="00794F03"/>
    <w:rsid w:val="007A0835"/>
    <w:rsid w:val="007A0A3B"/>
    <w:rsid w:val="007A16AF"/>
    <w:rsid w:val="007A1732"/>
    <w:rsid w:val="007A3681"/>
    <w:rsid w:val="007A69EE"/>
    <w:rsid w:val="007A6A5F"/>
    <w:rsid w:val="007A7AA5"/>
    <w:rsid w:val="007B0042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8FB"/>
    <w:rsid w:val="008142CA"/>
    <w:rsid w:val="0081509F"/>
    <w:rsid w:val="008155FC"/>
    <w:rsid w:val="008157F4"/>
    <w:rsid w:val="0081746A"/>
    <w:rsid w:val="00820B65"/>
    <w:rsid w:val="0082453D"/>
    <w:rsid w:val="00827198"/>
    <w:rsid w:val="00830937"/>
    <w:rsid w:val="00831AFF"/>
    <w:rsid w:val="008320D9"/>
    <w:rsid w:val="00833053"/>
    <w:rsid w:val="00833630"/>
    <w:rsid w:val="008347EE"/>
    <w:rsid w:val="0083553A"/>
    <w:rsid w:val="00835D45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4DF1"/>
    <w:rsid w:val="008561AE"/>
    <w:rsid w:val="00856A80"/>
    <w:rsid w:val="00856CA9"/>
    <w:rsid w:val="00860879"/>
    <w:rsid w:val="0086088E"/>
    <w:rsid w:val="008608D6"/>
    <w:rsid w:val="00860ED9"/>
    <w:rsid w:val="008610CF"/>
    <w:rsid w:val="00861BCF"/>
    <w:rsid w:val="00861DA6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6C7C"/>
    <w:rsid w:val="00877778"/>
    <w:rsid w:val="00882E06"/>
    <w:rsid w:val="00886D3D"/>
    <w:rsid w:val="00890EC7"/>
    <w:rsid w:val="0089204C"/>
    <w:rsid w:val="00894D97"/>
    <w:rsid w:val="008956EE"/>
    <w:rsid w:val="00896AFD"/>
    <w:rsid w:val="00896BC6"/>
    <w:rsid w:val="00896EB2"/>
    <w:rsid w:val="008A0213"/>
    <w:rsid w:val="008A1001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BB7"/>
    <w:rsid w:val="008C3E7B"/>
    <w:rsid w:val="008C6C8E"/>
    <w:rsid w:val="008C745C"/>
    <w:rsid w:val="008C7928"/>
    <w:rsid w:val="008D2269"/>
    <w:rsid w:val="008D4913"/>
    <w:rsid w:val="008E2275"/>
    <w:rsid w:val="008E48F8"/>
    <w:rsid w:val="008E4EE7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2725"/>
    <w:rsid w:val="00903025"/>
    <w:rsid w:val="0090661B"/>
    <w:rsid w:val="00910337"/>
    <w:rsid w:val="00910650"/>
    <w:rsid w:val="009116EC"/>
    <w:rsid w:val="00911B6C"/>
    <w:rsid w:val="0091348A"/>
    <w:rsid w:val="00913A93"/>
    <w:rsid w:val="0091440C"/>
    <w:rsid w:val="0091767E"/>
    <w:rsid w:val="00921B3C"/>
    <w:rsid w:val="00924DA8"/>
    <w:rsid w:val="00926D82"/>
    <w:rsid w:val="00933741"/>
    <w:rsid w:val="00936437"/>
    <w:rsid w:val="00936A4D"/>
    <w:rsid w:val="00936B95"/>
    <w:rsid w:val="00940289"/>
    <w:rsid w:val="0094145C"/>
    <w:rsid w:val="00941E61"/>
    <w:rsid w:val="009426CA"/>
    <w:rsid w:val="009453F4"/>
    <w:rsid w:val="009456D9"/>
    <w:rsid w:val="00945810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8D4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2CBB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4A79"/>
    <w:rsid w:val="009F5332"/>
    <w:rsid w:val="009F5C1B"/>
    <w:rsid w:val="00A014FA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625C"/>
    <w:rsid w:val="00A165FF"/>
    <w:rsid w:val="00A16BE1"/>
    <w:rsid w:val="00A21935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47FF"/>
    <w:rsid w:val="00A85F03"/>
    <w:rsid w:val="00A864B7"/>
    <w:rsid w:val="00A87231"/>
    <w:rsid w:val="00A91C07"/>
    <w:rsid w:val="00A930CD"/>
    <w:rsid w:val="00A94120"/>
    <w:rsid w:val="00A94DD3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3148"/>
    <w:rsid w:val="00AC319B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43A0"/>
    <w:rsid w:val="00AE7C3F"/>
    <w:rsid w:val="00AF0124"/>
    <w:rsid w:val="00AF17A7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1BBA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4D2"/>
    <w:rsid w:val="00B42A0A"/>
    <w:rsid w:val="00B43101"/>
    <w:rsid w:val="00B43481"/>
    <w:rsid w:val="00B43815"/>
    <w:rsid w:val="00B44F58"/>
    <w:rsid w:val="00B45C62"/>
    <w:rsid w:val="00B50631"/>
    <w:rsid w:val="00B5157A"/>
    <w:rsid w:val="00B529F2"/>
    <w:rsid w:val="00B535E2"/>
    <w:rsid w:val="00B5415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7E0"/>
    <w:rsid w:val="00B70E4C"/>
    <w:rsid w:val="00B71B2B"/>
    <w:rsid w:val="00B7340A"/>
    <w:rsid w:val="00B7398F"/>
    <w:rsid w:val="00B74EC9"/>
    <w:rsid w:val="00B7557E"/>
    <w:rsid w:val="00B7578F"/>
    <w:rsid w:val="00B76FCA"/>
    <w:rsid w:val="00B771B9"/>
    <w:rsid w:val="00B7761B"/>
    <w:rsid w:val="00B77B4E"/>
    <w:rsid w:val="00B844D8"/>
    <w:rsid w:val="00B85182"/>
    <w:rsid w:val="00B86AF3"/>
    <w:rsid w:val="00B915F5"/>
    <w:rsid w:val="00B91D5B"/>
    <w:rsid w:val="00B923D6"/>
    <w:rsid w:val="00B92415"/>
    <w:rsid w:val="00B926CD"/>
    <w:rsid w:val="00B93D55"/>
    <w:rsid w:val="00B965DF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43B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58FA"/>
    <w:rsid w:val="00BE7762"/>
    <w:rsid w:val="00BF0B99"/>
    <w:rsid w:val="00BF1BB2"/>
    <w:rsid w:val="00BF1FB7"/>
    <w:rsid w:val="00BF3F24"/>
    <w:rsid w:val="00BF41AC"/>
    <w:rsid w:val="00BF5147"/>
    <w:rsid w:val="00C0160E"/>
    <w:rsid w:val="00C04101"/>
    <w:rsid w:val="00C07F61"/>
    <w:rsid w:val="00C11104"/>
    <w:rsid w:val="00C14937"/>
    <w:rsid w:val="00C156C8"/>
    <w:rsid w:val="00C169FC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94F"/>
    <w:rsid w:val="00C517A6"/>
    <w:rsid w:val="00C51967"/>
    <w:rsid w:val="00C52F3A"/>
    <w:rsid w:val="00C54B5A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77592"/>
    <w:rsid w:val="00C825CA"/>
    <w:rsid w:val="00C86776"/>
    <w:rsid w:val="00C86C10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B0912"/>
    <w:rsid w:val="00CB1FD9"/>
    <w:rsid w:val="00CB56C2"/>
    <w:rsid w:val="00CB75F3"/>
    <w:rsid w:val="00CC0816"/>
    <w:rsid w:val="00CC1C89"/>
    <w:rsid w:val="00CC2C4A"/>
    <w:rsid w:val="00CC3B19"/>
    <w:rsid w:val="00CC3CE0"/>
    <w:rsid w:val="00CC4251"/>
    <w:rsid w:val="00CD0500"/>
    <w:rsid w:val="00CD0CB2"/>
    <w:rsid w:val="00CD1777"/>
    <w:rsid w:val="00CD3D90"/>
    <w:rsid w:val="00CD3E07"/>
    <w:rsid w:val="00CE0C6B"/>
    <w:rsid w:val="00CE1DD9"/>
    <w:rsid w:val="00CE3D96"/>
    <w:rsid w:val="00CE5BE1"/>
    <w:rsid w:val="00CE5DF3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1E34"/>
    <w:rsid w:val="00D16A0A"/>
    <w:rsid w:val="00D16B08"/>
    <w:rsid w:val="00D16EFD"/>
    <w:rsid w:val="00D20A46"/>
    <w:rsid w:val="00D23A59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25AA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501BD"/>
    <w:rsid w:val="00D50365"/>
    <w:rsid w:val="00D5176E"/>
    <w:rsid w:val="00D517D2"/>
    <w:rsid w:val="00D519CF"/>
    <w:rsid w:val="00D51D1B"/>
    <w:rsid w:val="00D535A8"/>
    <w:rsid w:val="00D549F2"/>
    <w:rsid w:val="00D55A48"/>
    <w:rsid w:val="00D56CF0"/>
    <w:rsid w:val="00D56E2B"/>
    <w:rsid w:val="00D6091D"/>
    <w:rsid w:val="00D641FC"/>
    <w:rsid w:val="00D64318"/>
    <w:rsid w:val="00D64A5E"/>
    <w:rsid w:val="00D65169"/>
    <w:rsid w:val="00D6604C"/>
    <w:rsid w:val="00D74F1F"/>
    <w:rsid w:val="00D7596B"/>
    <w:rsid w:val="00D77580"/>
    <w:rsid w:val="00D77B95"/>
    <w:rsid w:val="00D8072D"/>
    <w:rsid w:val="00D80835"/>
    <w:rsid w:val="00D810EC"/>
    <w:rsid w:val="00D83376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C1256"/>
    <w:rsid w:val="00DC1793"/>
    <w:rsid w:val="00DC2533"/>
    <w:rsid w:val="00DC4593"/>
    <w:rsid w:val="00DC5B8D"/>
    <w:rsid w:val="00DC5DED"/>
    <w:rsid w:val="00DC5F8F"/>
    <w:rsid w:val="00DC613A"/>
    <w:rsid w:val="00DC74B3"/>
    <w:rsid w:val="00DD1432"/>
    <w:rsid w:val="00DD252E"/>
    <w:rsid w:val="00DD2783"/>
    <w:rsid w:val="00DD3E4C"/>
    <w:rsid w:val="00DD603F"/>
    <w:rsid w:val="00DD6255"/>
    <w:rsid w:val="00DD6314"/>
    <w:rsid w:val="00DE1841"/>
    <w:rsid w:val="00DE186E"/>
    <w:rsid w:val="00DE27B6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1047B"/>
    <w:rsid w:val="00E11C93"/>
    <w:rsid w:val="00E13716"/>
    <w:rsid w:val="00E143DD"/>
    <w:rsid w:val="00E14CD1"/>
    <w:rsid w:val="00E1560E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6064"/>
    <w:rsid w:val="00E57C7B"/>
    <w:rsid w:val="00E61191"/>
    <w:rsid w:val="00E61B04"/>
    <w:rsid w:val="00E6398F"/>
    <w:rsid w:val="00E6415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4229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C1DFA"/>
    <w:rsid w:val="00EC501E"/>
    <w:rsid w:val="00EC6A47"/>
    <w:rsid w:val="00EC7053"/>
    <w:rsid w:val="00EC775E"/>
    <w:rsid w:val="00ED09D6"/>
    <w:rsid w:val="00ED3D26"/>
    <w:rsid w:val="00ED4C0E"/>
    <w:rsid w:val="00ED5553"/>
    <w:rsid w:val="00ED5DFB"/>
    <w:rsid w:val="00ED6AB9"/>
    <w:rsid w:val="00ED6F12"/>
    <w:rsid w:val="00EE0598"/>
    <w:rsid w:val="00EE16DB"/>
    <w:rsid w:val="00EE1F1B"/>
    <w:rsid w:val="00EE235F"/>
    <w:rsid w:val="00EE2777"/>
    <w:rsid w:val="00EE286F"/>
    <w:rsid w:val="00EE37D1"/>
    <w:rsid w:val="00EE3DF7"/>
    <w:rsid w:val="00EE4882"/>
    <w:rsid w:val="00EE5D71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73C"/>
    <w:rsid w:val="00F1061E"/>
    <w:rsid w:val="00F11996"/>
    <w:rsid w:val="00F143C6"/>
    <w:rsid w:val="00F14586"/>
    <w:rsid w:val="00F16CE5"/>
    <w:rsid w:val="00F17AA7"/>
    <w:rsid w:val="00F2052D"/>
    <w:rsid w:val="00F20EC0"/>
    <w:rsid w:val="00F221BB"/>
    <w:rsid w:val="00F22505"/>
    <w:rsid w:val="00F23F9C"/>
    <w:rsid w:val="00F24027"/>
    <w:rsid w:val="00F2490E"/>
    <w:rsid w:val="00F26AF3"/>
    <w:rsid w:val="00F30135"/>
    <w:rsid w:val="00F30E03"/>
    <w:rsid w:val="00F33A0D"/>
    <w:rsid w:val="00F34DB4"/>
    <w:rsid w:val="00F36D65"/>
    <w:rsid w:val="00F37C1A"/>
    <w:rsid w:val="00F37E4F"/>
    <w:rsid w:val="00F40191"/>
    <w:rsid w:val="00F408EE"/>
    <w:rsid w:val="00F42156"/>
    <w:rsid w:val="00F43310"/>
    <w:rsid w:val="00F44232"/>
    <w:rsid w:val="00F44833"/>
    <w:rsid w:val="00F44CCE"/>
    <w:rsid w:val="00F5333B"/>
    <w:rsid w:val="00F545D9"/>
    <w:rsid w:val="00F55B88"/>
    <w:rsid w:val="00F6088B"/>
    <w:rsid w:val="00F60A91"/>
    <w:rsid w:val="00F61D2D"/>
    <w:rsid w:val="00F648C4"/>
    <w:rsid w:val="00F7061B"/>
    <w:rsid w:val="00F71FDF"/>
    <w:rsid w:val="00F71FFD"/>
    <w:rsid w:val="00F72157"/>
    <w:rsid w:val="00F72997"/>
    <w:rsid w:val="00F73074"/>
    <w:rsid w:val="00F763C6"/>
    <w:rsid w:val="00F8388D"/>
    <w:rsid w:val="00F84BAD"/>
    <w:rsid w:val="00F85DE5"/>
    <w:rsid w:val="00F91062"/>
    <w:rsid w:val="00F92649"/>
    <w:rsid w:val="00F93CBC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B5A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4208"/>
    <w:rsid w:val="00FC5D79"/>
    <w:rsid w:val="00FC6892"/>
    <w:rsid w:val="00FC6DE5"/>
    <w:rsid w:val="00FC7E04"/>
    <w:rsid w:val="00FD1415"/>
    <w:rsid w:val="00FD20DD"/>
    <w:rsid w:val="00FD21F5"/>
    <w:rsid w:val="00FD4F68"/>
    <w:rsid w:val="00FD5387"/>
    <w:rsid w:val="00FD688B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89DE30"/>
  <w15:chartTrackingRefBased/>
  <w15:docId w15:val="{03142B1B-9F6E-46E9-9CA1-EF68FAD2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34"/>
    <w:qFormat/>
    <w:rsid w:val="00427419"/>
    <w:pPr>
      <w:ind w:left="720"/>
      <w:contextualSpacing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ma@brana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4598</CharactersWithSpaces>
  <SharedDoc>false</SharedDoc>
  <HLinks>
    <vt:vector size="6" baseType="variant">
      <vt:variant>
        <vt:i4>4784136</vt:i4>
      </vt:variant>
      <vt:variant>
        <vt:i4>0</vt:i4>
      </vt:variant>
      <vt:variant>
        <vt:i4>0</vt:i4>
      </vt:variant>
      <vt:variant>
        <vt:i4>5</vt:i4>
      </vt:variant>
      <vt:variant>
        <vt:lpwstr>https://zoom.us/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cp:lastModifiedBy>Admin</cp:lastModifiedBy>
  <cp:revision>2</cp:revision>
  <cp:lastPrinted>2023-08-21T10:26:00Z</cp:lastPrinted>
  <dcterms:created xsi:type="dcterms:W3CDTF">2023-09-13T13:11:00Z</dcterms:created>
  <dcterms:modified xsi:type="dcterms:W3CDTF">2023-09-13T13:11:00Z</dcterms:modified>
</cp:coreProperties>
</file>